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31" w:rsidRPr="00C51131" w:rsidRDefault="00C51131" w:rsidP="00DF25F5">
      <w:pPr>
        <w:pStyle w:val="NoSpacing"/>
      </w:pPr>
      <w:r w:rsidRPr="00D51C27">
        <w:rPr>
          <w:b/>
        </w:rPr>
        <w:t>Jordan A. Holmes, B.S.</w:t>
      </w:r>
      <w:r w:rsidRPr="00C51131">
        <w:br/>
      </w:r>
      <w:r w:rsidR="00F72D99">
        <w:t>Department of Chemistry and Biochemistry</w:t>
      </w:r>
      <w:r w:rsidRPr="00C51131">
        <w:t xml:space="preserve">  </w:t>
      </w:r>
    </w:p>
    <w:p w:rsidR="00F72D99" w:rsidRDefault="00F72D99" w:rsidP="00DF25F5">
      <w:pPr>
        <w:pStyle w:val="NoSpacing"/>
      </w:pPr>
      <w:r>
        <w:t>631 Sumter Street, Columbia, SC, 29208</w:t>
      </w:r>
      <w:r w:rsidR="00C51131" w:rsidRPr="00C51131">
        <w:br/>
      </w:r>
      <w:r>
        <w:t>Telephone: (321) 663-0778</w:t>
      </w:r>
    </w:p>
    <w:p w:rsidR="00C51131" w:rsidRPr="00C51131" w:rsidRDefault="00F72D99" w:rsidP="00DF25F5">
      <w:pPr>
        <w:pStyle w:val="NoSpacing"/>
      </w:pPr>
      <w:r>
        <w:t xml:space="preserve">Email: </w:t>
      </w:r>
      <w:r w:rsidR="00C51131">
        <w:t>jaholmes@email.sc.edu</w:t>
      </w:r>
      <w:r w:rsidR="00C51131" w:rsidRPr="00C51131">
        <w:t xml:space="preserve"> </w:t>
      </w:r>
    </w:p>
    <w:p w:rsidR="00C51131" w:rsidRDefault="00C5113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89C76" wp14:editId="2334C8C5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858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E9539F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.4pt" to="540pt,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" strokecolor="black [3213]" strokeweight="2.75pt">
                <v:stroke joinstyle="miter"/>
              </v:line>
            </w:pict>
          </mc:Fallback>
        </mc:AlternateContent>
      </w:r>
    </w:p>
    <w:p w:rsidR="00C51131" w:rsidRPr="00F72D99" w:rsidRDefault="00C51131" w:rsidP="00C51131">
      <w:pPr>
        <w:pStyle w:val="Heading1"/>
        <w:rPr>
          <w:u w:val="single"/>
        </w:rPr>
      </w:pPr>
      <w:r w:rsidRPr="00F72D99">
        <w:rPr>
          <w:u w:val="single"/>
        </w:rPr>
        <w:t>EDUCATION</w:t>
      </w:r>
      <w:r w:rsidR="00F72D99">
        <w:rPr>
          <w:u w:val="single"/>
        </w:rPr>
        <w:tab/>
      </w:r>
      <w:r w:rsidR="00F72D99">
        <w:rPr>
          <w:u w:val="single"/>
        </w:rPr>
        <w:tab/>
      </w:r>
      <w:r w:rsidR="00F72D99">
        <w:rPr>
          <w:u w:val="single"/>
        </w:rPr>
        <w:tab/>
      </w:r>
      <w:r w:rsidR="00F72D99">
        <w:rPr>
          <w:u w:val="single"/>
        </w:rPr>
        <w:tab/>
      </w:r>
      <w:r w:rsidR="00F72D99">
        <w:rPr>
          <w:u w:val="single"/>
        </w:rPr>
        <w:tab/>
      </w:r>
      <w:r w:rsidR="00F72D99">
        <w:rPr>
          <w:u w:val="single"/>
        </w:rPr>
        <w:tab/>
      </w:r>
      <w:r w:rsidR="00F72D99">
        <w:rPr>
          <w:u w:val="single"/>
        </w:rPr>
        <w:tab/>
      </w:r>
      <w:r w:rsidR="00F72D99">
        <w:rPr>
          <w:u w:val="single"/>
        </w:rPr>
        <w:tab/>
      </w:r>
      <w:r w:rsidR="00F72D99">
        <w:rPr>
          <w:u w:val="single"/>
        </w:rPr>
        <w:tab/>
      </w:r>
      <w:r w:rsidR="00F72D99">
        <w:rPr>
          <w:u w:val="single"/>
        </w:rPr>
        <w:tab/>
      </w:r>
      <w:r w:rsidR="00F72D99">
        <w:rPr>
          <w:u w:val="single"/>
        </w:rPr>
        <w:tab/>
      </w:r>
      <w:r w:rsidR="00F72D99">
        <w:rPr>
          <w:u w:val="single"/>
        </w:rPr>
        <w:tab/>
      </w:r>
      <w:r w:rsidR="00C62A9F">
        <w:rPr>
          <w:u w:val="single"/>
        </w:rPr>
        <w:tab/>
      </w:r>
      <w:r w:rsidR="00C62A9F">
        <w:rPr>
          <w:u w:val="single"/>
        </w:rPr>
        <w:tab/>
      </w:r>
    </w:p>
    <w:p w:rsidR="00D917A1" w:rsidRPr="00D917A1" w:rsidRDefault="00D917A1" w:rsidP="00D917A1"/>
    <w:p w:rsidR="00D917A1" w:rsidRDefault="00C35A84" w:rsidP="00D917A1">
      <w:pPr>
        <w:pStyle w:val="NoSpacing"/>
      </w:pPr>
      <w:r>
        <w:t xml:space="preserve">2015 </w:t>
      </w:r>
      <w:r w:rsidR="00D917A1">
        <w:tab/>
      </w:r>
      <w:r w:rsidR="00D917A1">
        <w:tab/>
      </w:r>
      <w:r w:rsidR="00D917A1">
        <w:tab/>
        <w:t>Florida State University</w:t>
      </w:r>
      <w:r w:rsidR="00D917A1">
        <w:tab/>
      </w:r>
      <w:r w:rsidR="00D917A1">
        <w:tab/>
      </w:r>
      <w:r w:rsidR="00D917A1">
        <w:tab/>
        <w:t>B.S. in Environmental Chemistry</w:t>
      </w:r>
    </w:p>
    <w:p w:rsidR="00D917A1" w:rsidRDefault="00D917A1" w:rsidP="00D917A1">
      <w:pPr>
        <w:pStyle w:val="NoSpacing"/>
        <w:ind w:left="1440" w:firstLine="720"/>
      </w:pPr>
      <w:r>
        <w:t xml:space="preserve">(Advisor: Dr. Thomas Miller, </w:t>
      </w:r>
      <w:r>
        <w:tab/>
      </w:r>
      <w:r>
        <w:tab/>
        <w:t>GPA: 3.68</w:t>
      </w:r>
    </w:p>
    <w:p w:rsidR="00D917A1" w:rsidRDefault="00D917A1" w:rsidP="00D917A1">
      <w:pPr>
        <w:pStyle w:val="NoSpacing"/>
        <w:ind w:left="1440" w:firstLine="720"/>
      </w:pPr>
      <w:r>
        <w:t xml:space="preserve">Dr. William Landing) </w:t>
      </w:r>
      <w:r>
        <w:tab/>
      </w:r>
      <w:r>
        <w:tab/>
      </w:r>
      <w:r>
        <w:tab/>
        <w:t>GRE: Verbal – 156 Math – 159</w:t>
      </w:r>
    </w:p>
    <w:p w:rsidR="00D917A1" w:rsidRDefault="00D917A1" w:rsidP="00D917A1">
      <w:pPr>
        <w:pStyle w:val="NoSpacing"/>
        <w:ind w:left="1440" w:firstLine="720"/>
        <w:rPr>
          <w:rFonts w:ascii="Times" w:hAnsi="Times" w:cs="Time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Minors: Mathematics, Biology</w:t>
      </w:r>
    </w:p>
    <w:p w:rsidR="00C35A84" w:rsidRDefault="00C35A84" w:rsidP="00D917A1">
      <w:pPr>
        <w:pStyle w:val="NoSpacing"/>
        <w:rPr>
          <w:rFonts w:ascii="Times" w:hAnsi="Times" w:cs="Times"/>
        </w:rPr>
      </w:pPr>
    </w:p>
    <w:p w:rsidR="00D917A1" w:rsidRPr="00F72D99" w:rsidRDefault="00C35A84" w:rsidP="00D917A1">
      <w:pPr>
        <w:pStyle w:val="NoSpacing"/>
      </w:pPr>
      <w:r>
        <w:t xml:space="preserve">2015 - Present </w:t>
      </w:r>
      <w:r w:rsidR="00D917A1" w:rsidRPr="00F72D99">
        <w:tab/>
        <w:t xml:space="preserve">University of South Carolina </w:t>
      </w:r>
      <w:r w:rsidR="00D917A1" w:rsidRPr="00F72D99">
        <w:tab/>
      </w:r>
      <w:r w:rsidR="00D917A1" w:rsidRPr="00F72D99">
        <w:tab/>
        <w:t>Ph.D. in Analytical Chemistry</w:t>
      </w:r>
    </w:p>
    <w:p w:rsidR="00D917A1" w:rsidRPr="00F72D99" w:rsidRDefault="00D917A1" w:rsidP="00D917A1">
      <w:pPr>
        <w:pStyle w:val="NoSpacing"/>
        <w:ind w:left="1440" w:firstLine="720"/>
      </w:pPr>
      <w:r w:rsidRPr="00F72D99">
        <w:t xml:space="preserve">(Advisor: Dr. </w:t>
      </w:r>
      <w:proofErr w:type="spellStart"/>
      <w:r w:rsidRPr="00F72D99">
        <w:t>Parastoo</w:t>
      </w:r>
      <w:proofErr w:type="spellEnd"/>
      <w:r w:rsidRPr="00F72D99">
        <w:t xml:space="preserve"> Hashemi) </w:t>
      </w:r>
      <w:r w:rsidRPr="00F72D99">
        <w:tab/>
      </w:r>
      <w:r w:rsidRPr="00F72D99">
        <w:tab/>
        <w:t xml:space="preserve">GPA: 3.9 </w:t>
      </w:r>
    </w:p>
    <w:p w:rsidR="00C51131" w:rsidRPr="00F72D99" w:rsidRDefault="00C51131" w:rsidP="000B4A47">
      <w:pPr>
        <w:pStyle w:val="NoSpacing"/>
      </w:pPr>
    </w:p>
    <w:p w:rsidR="00C51131" w:rsidRPr="00F72D99" w:rsidRDefault="00F72D99" w:rsidP="00C51131">
      <w:pPr>
        <w:pStyle w:val="Heading1"/>
        <w:rPr>
          <w:u w:val="single"/>
        </w:rPr>
      </w:pPr>
      <w:r w:rsidRPr="00F72D99">
        <w:rPr>
          <w:u w:val="single"/>
        </w:rPr>
        <w:t>RESEARCH</w:t>
      </w:r>
      <w:r w:rsidR="00C51131" w:rsidRPr="00F72D99">
        <w:rPr>
          <w:u w:val="single"/>
        </w:rPr>
        <w:t xml:space="preserve"> EXPERIENCE</w:t>
      </w:r>
      <w:r w:rsidR="00C51131" w:rsidRPr="00F72D99">
        <w:rPr>
          <w:u w:val="single"/>
        </w:rPr>
        <w:tab/>
      </w:r>
      <w:r w:rsidR="00C51131" w:rsidRPr="00F72D99">
        <w:rPr>
          <w:u w:val="single"/>
        </w:rPr>
        <w:tab/>
      </w:r>
      <w:r w:rsidR="00C51131" w:rsidRPr="00F72D99">
        <w:rPr>
          <w:u w:val="single"/>
        </w:rPr>
        <w:tab/>
      </w:r>
      <w:r w:rsidR="00C51131" w:rsidRPr="00F72D99">
        <w:rPr>
          <w:u w:val="single"/>
        </w:rPr>
        <w:tab/>
      </w:r>
      <w:r w:rsidR="00C51131" w:rsidRPr="00F72D99">
        <w:rPr>
          <w:u w:val="single"/>
        </w:rPr>
        <w:tab/>
      </w:r>
      <w:r w:rsidR="00C51131" w:rsidRPr="00F72D99">
        <w:rPr>
          <w:u w:val="single"/>
        </w:rPr>
        <w:tab/>
      </w:r>
      <w:r w:rsidR="00C51131" w:rsidRPr="00F72D99">
        <w:rPr>
          <w:u w:val="single"/>
        </w:rPr>
        <w:tab/>
      </w:r>
      <w:r w:rsidR="00C51131" w:rsidRPr="00F72D99">
        <w:rPr>
          <w:u w:val="single"/>
        </w:rPr>
        <w:tab/>
      </w:r>
      <w:r w:rsidR="00C51131" w:rsidRPr="00F72D99">
        <w:rPr>
          <w:u w:val="single"/>
        </w:rPr>
        <w:tab/>
      </w:r>
      <w:r w:rsidR="00C51131" w:rsidRPr="00F72D99">
        <w:rPr>
          <w:u w:val="single"/>
        </w:rPr>
        <w:tab/>
      </w:r>
      <w:r w:rsidR="00C51131" w:rsidRPr="00F72D99">
        <w:rPr>
          <w:u w:val="single"/>
        </w:rPr>
        <w:tab/>
      </w:r>
    </w:p>
    <w:p w:rsidR="00C51131" w:rsidRPr="00F72D99" w:rsidRDefault="00C51131" w:rsidP="00C51131">
      <w:pPr>
        <w:rPr>
          <w:rFonts w:ascii="Arial" w:hAnsi="Arial" w:cs="Arial"/>
        </w:rPr>
      </w:pPr>
    </w:p>
    <w:p w:rsidR="00C51131" w:rsidRPr="00F72D99" w:rsidRDefault="00C51131" w:rsidP="00C51131">
      <w:pPr>
        <w:rPr>
          <w:rFonts w:ascii="Arial" w:hAnsi="Arial" w:cs="Arial"/>
          <w:b/>
        </w:rPr>
      </w:pPr>
      <w:r w:rsidRPr="00F72D99">
        <w:rPr>
          <w:rFonts w:ascii="Arial" w:hAnsi="Arial" w:cs="Arial"/>
        </w:rPr>
        <w:t>2011</w:t>
      </w:r>
      <w:r w:rsidRPr="00F72D99">
        <w:rPr>
          <w:rFonts w:ascii="Arial" w:hAnsi="Arial" w:cs="Arial"/>
        </w:rPr>
        <w:tab/>
      </w:r>
      <w:r w:rsidRPr="00F72D99">
        <w:rPr>
          <w:rFonts w:ascii="Arial" w:hAnsi="Arial" w:cs="Arial"/>
        </w:rPr>
        <w:tab/>
      </w:r>
      <w:r w:rsidR="00444BE4" w:rsidRPr="00F72D99">
        <w:rPr>
          <w:rFonts w:ascii="Arial" w:hAnsi="Arial" w:cs="Arial"/>
        </w:rPr>
        <w:tab/>
      </w:r>
      <w:r w:rsidR="00F72D99" w:rsidRPr="00F72D99">
        <w:rPr>
          <w:rFonts w:ascii="Arial" w:hAnsi="Arial" w:cs="Arial"/>
          <w:b/>
          <w:sz w:val="22"/>
          <w:szCs w:val="22"/>
        </w:rPr>
        <w:t xml:space="preserve">Volunteer at </w:t>
      </w:r>
      <w:r w:rsidR="00444BE4" w:rsidRPr="00F72D99">
        <w:rPr>
          <w:rFonts w:ascii="Arial" w:hAnsi="Arial" w:cs="Arial"/>
          <w:b/>
          <w:sz w:val="22"/>
          <w:szCs w:val="22"/>
        </w:rPr>
        <w:t>Orlando Regional Medical Center Pharmacy</w:t>
      </w:r>
    </w:p>
    <w:p w:rsidR="00F72D99" w:rsidRPr="00F72D99" w:rsidRDefault="00F72D99" w:rsidP="00F72D9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72D99">
        <w:rPr>
          <w:rFonts w:ascii="Arial" w:hAnsi="Arial" w:cs="Arial"/>
          <w:sz w:val="22"/>
          <w:szCs w:val="22"/>
        </w:rPr>
        <w:t>Organized patient records</w:t>
      </w:r>
    </w:p>
    <w:p w:rsidR="00F72D99" w:rsidRPr="00F72D99" w:rsidRDefault="00F72D99" w:rsidP="00F72D9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72D99">
        <w:rPr>
          <w:rFonts w:ascii="Arial" w:hAnsi="Arial" w:cs="Arial"/>
          <w:sz w:val="22"/>
          <w:szCs w:val="22"/>
        </w:rPr>
        <w:t>Assisted pharmacists and pharmacy Technicians when creating injectable medications or dispensing drugs.</w:t>
      </w:r>
    </w:p>
    <w:p w:rsidR="00F72D99" w:rsidRPr="00F72D99" w:rsidRDefault="00F72D99" w:rsidP="00F72D9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72D99">
        <w:rPr>
          <w:rFonts w:ascii="Arial" w:hAnsi="Arial" w:cs="Arial"/>
          <w:sz w:val="22"/>
          <w:szCs w:val="22"/>
        </w:rPr>
        <w:t>Shadowed retail and hospital pharmacist.</w:t>
      </w:r>
    </w:p>
    <w:p w:rsidR="00444BE4" w:rsidRPr="00F72D99" w:rsidRDefault="00444BE4" w:rsidP="00C51131">
      <w:pPr>
        <w:rPr>
          <w:rFonts w:ascii="Arial" w:hAnsi="Arial" w:cs="Arial"/>
        </w:rPr>
      </w:pPr>
    </w:p>
    <w:p w:rsidR="00444BE4" w:rsidRPr="00F72D99" w:rsidRDefault="00444BE4" w:rsidP="00C51131">
      <w:pPr>
        <w:rPr>
          <w:rFonts w:ascii="Arial" w:hAnsi="Arial" w:cs="Arial"/>
          <w:b/>
          <w:sz w:val="22"/>
          <w:szCs w:val="22"/>
        </w:rPr>
      </w:pPr>
      <w:r w:rsidRPr="00F72D99">
        <w:rPr>
          <w:rFonts w:ascii="Arial" w:hAnsi="Arial" w:cs="Arial"/>
        </w:rPr>
        <w:t>2012 - 2013</w:t>
      </w:r>
      <w:r w:rsidRPr="00F72D99">
        <w:rPr>
          <w:rFonts w:ascii="Arial" w:hAnsi="Arial" w:cs="Arial"/>
        </w:rPr>
        <w:tab/>
      </w:r>
      <w:r w:rsidRPr="00F72D99">
        <w:rPr>
          <w:rFonts w:ascii="Arial" w:hAnsi="Arial" w:cs="Arial"/>
        </w:rPr>
        <w:tab/>
      </w:r>
      <w:r w:rsidRPr="00F72D99">
        <w:rPr>
          <w:rFonts w:ascii="Arial" w:hAnsi="Arial" w:cs="Arial"/>
          <w:b/>
          <w:sz w:val="22"/>
          <w:szCs w:val="22"/>
        </w:rPr>
        <w:t xml:space="preserve">Undergraduate Research Assistant for Dr. Thomas E. Miller </w:t>
      </w:r>
    </w:p>
    <w:p w:rsidR="00444BE4" w:rsidRPr="00F72D99" w:rsidRDefault="00444BE4" w:rsidP="00444BE4">
      <w:pPr>
        <w:ind w:left="1440" w:firstLine="720"/>
        <w:rPr>
          <w:rFonts w:ascii="Arial" w:hAnsi="Arial" w:cs="Arial"/>
          <w:b/>
          <w:sz w:val="22"/>
          <w:szCs w:val="22"/>
        </w:rPr>
      </w:pPr>
      <w:r w:rsidRPr="00F72D99">
        <w:rPr>
          <w:rFonts w:ascii="Arial" w:hAnsi="Arial" w:cs="Arial"/>
          <w:b/>
          <w:sz w:val="22"/>
          <w:szCs w:val="22"/>
        </w:rPr>
        <w:t>Department of Biological Science, Florida State University</w:t>
      </w:r>
    </w:p>
    <w:p w:rsidR="00F72D99" w:rsidRPr="00F72D99" w:rsidRDefault="00F72D99" w:rsidP="00F72D9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72D99">
        <w:rPr>
          <w:rFonts w:ascii="Arial" w:hAnsi="Arial" w:cs="Arial"/>
          <w:sz w:val="22"/>
          <w:szCs w:val="22"/>
        </w:rPr>
        <w:t xml:space="preserve">Researched the dynamic ecosystem within the carnivorous pitcher plant, </w:t>
      </w:r>
      <w:proofErr w:type="spellStart"/>
      <w:r w:rsidRPr="00002EC0">
        <w:rPr>
          <w:rFonts w:ascii="Arial" w:hAnsi="Arial" w:cs="Arial"/>
          <w:i/>
          <w:sz w:val="22"/>
          <w:szCs w:val="22"/>
        </w:rPr>
        <w:t>Sarracenia</w:t>
      </w:r>
      <w:proofErr w:type="spellEnd"/>
      <w:r w:rsidRPr="00002EC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02EC0">
        <w:rPr>
          <w:rFonts w:ascii="Arial" w:hAnsi="Arial" w:cs="Arial"/>
          <w:i/>
          <w:sz w:val="22"/>
          <w:szCs w:val="22"/>
        </w:rPr>
        <w:t>purpurea</w:t>
      </w:r>
      <w:proofErr w:type="spellEnd"/>
      <w:r w:rsidRPr="00F72D99">
        <w:rPr>
          <w:rFonts w:ascii="Arial" w:hAnsi="Arial" w:cs="Arial"/>
          <w:sz w:val="22"/>
          <w:szCs w:val="22"/>
        </w:rPr>
        <w:t>.</w:t>
      </w:r>
    </w:p>
    <w:p w:rsidR="00F72D99" w:rsidRPr="00F72D99" w:rsidRDefault="00F72D99" w:rsidP="00F72D9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72D99">
        <w:rPr>
          <w:rFonts w:ascii="Arial" w:hAnsi="Arial" w:cs="Arial"/>
          <w:sz w:val="22"/>
          <w:szCs w:val="22"/>
        </w:rPr>
        <w:t>Monitored the abundance of bacteria and different species of protozoa within a community in response to nutrient spikes and predator presence.</w:t>
      </w:r>
    </w:p>
    <w:p w:rsidR="00F72D99" w:rsidRPr="00F72D99" w:rsidRDefault="00F72D99" w:rsidP="00F72D9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72D99">
        <w:rPr>
          <w:rFonts w:ascii="Arial" w:hAnsi="Arial" w:cs="Arial"/>
          <w:sz w:val="22"/>
          <w:szCs w:val="22"/>
        </w:rPr>
        <w:t>Collected field samples from pitcher plants in the Apalachicola National Forest.</w:t>
      </w:r>
    </w:p>
    <w:p w:rsidR="00444BE4" w:rsidRDefault="00444BE4" w:rsidP="00C51131"/>
    <w:p w:rsidR="00444BE4" w:rsidRPr="00F72D99" w:rsidRDefault="00444BE4" w:rsidP="00C51131">
      <w:pPr>
        <w:rPr>
          <w:rFonts w:ascii="Arial" w:hAnsi="Arial" w:cs="Arial"/>
          <w:b/>
          <w:sz w:val="22"/>
          <w:szCs w:val="22"/>
        </w:rPr>
      </w:pPr>
      <w:r>
        <w:t>2014 - 2015</w:t>
      </w:r>
      <w:r>
        <w:tab/>
      </w:r>
      <w:r>
        <w:tab/>
      </w:r>
      <w:r w:rsidRPr="00F72D99">
        <w:rPr>
          <w:rFonts w:ascii="Arial" w:hAnsi="Arial" w:cs="Arial"/>
          <w:b/>
          <w:sz w:val="22"/>
          <w:szCs w:val="22"/>
        </w:rPr>
        <w:t xml:space="preserve">Undergraduate Research Assistant for Dr. William M. Landing </w:t>
      </w:r>
    </w:p>
    <w:p w:rsidR="00444BE4" w:rsidRDefault="00444BE4" w:rsidP="00444BE4">
      <w:pPr>
        <w:ind w:left="1440" w:firstLine="720"/>
        <w:rPr>
          <w:rFonts w:ascii="Arial" w:hAnsi="Arial" w:cs="Arial"/>
          <w:b/>
          <w:sz w:val="22"/>
          <w:szCs w:val="22"/>
        </w:rPr>
      </w:pPr>
      <w:r w:rsidRPr="00F72D99">
        <w:rPr>
          <w:rFonts w:ascii="Arial" w:hAnsi="Arial" w:cs="Arial"/>
          <w:b/>
          <w:sz w:val="22"/>
          <w:szCs w:val="22"/>
        </w:rPr>
        <w:t>Department of Earth, Ocean and Atmospheric Science, Florida State University</w:t>
      </w:r>
    </w:p>
    <w:p w:rsidR="00F72D99" w:rsidRPr="00F72D99" w:rsidRDefault="00F72D99" w:rsidP="00F72D9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72D99">
        <w:rPr>
          <w:rFonts w:ascii="Arial" w:hAnsi="Arial" w:cs="Arial"/>
          <w:sz w:val="22"/>
          <w:szCs w:val="22"/>
        </w:rPr>
        <w:t>Used ion chromatography to measure the concentration of trace metals in aerosol samples.</w:t>
      </w:r>
    </w:p>
    <w:p w:rsidR="00F72D99" w:rsidRPr="00F72D99" w:rsidRDefault="00F72D99" w:rsidP="00F72D9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72D99">
        <w:rPr>
          <w:rFonts w:ascii="Arial" w:hAnsi="Arial" w:cs="Arial"/>
          <w:sz w:val="22"/>
          <w:szCs w:val="22"/>
        </w:rPr>
        <w:t>Studied the solubility of trace metals in the gas phase when exposed to precipitation.</w:t>
      </w:r>
    </w:p>
    <w:p w:rsidR="00444BE4" w:rsidRPr="00C51131" w:rsidRDefault="00444BE4" w:rsidP="00444BE4"/>
    <w:p w:rsidR="00C51131" w:rsidRPr="000B4A47" w:rsidRDefault="00444BE4" w:rsidP="00C51131">
      <w:pPr>
        <w:rPr>
          <w:b/>
        </w:rPr>
      </w:pPr>
      <w:r>
        <w:t>2015 – Present</w:t>
      </w:r>
      <w:r>
        <w:tab/>
      </w:r>
      <w:r w:rsidR="00CA5BBA" w:rsidRPr="000B4A47">
        <w:rPr>
          <w:b/>
        </w:rPr>
        <w:t xml:space="preserve">Graduate Research Student for Dr. </w:t>
      </w:r>
      <w:proofErr w:type="spellStart"/>
      <w:r w:rsidR="00CA5BBA" w:rsidRPr="000B4A47">
        <w:rPr>
          <w:b/>
        </w:rPr>
        <w:t>Parastoo</w:t>
      </w:r>
      <w:proofErr w:type="spellEnd"/>
      <w:r w:rsidR="00CA5BBA" w:rsidRPr="000B4A47">
        <w:rPr>
          <w:b/>
        </w:rPr>
        <w:t xml:space="preserve"> Hashemi</w:t>
      </w:r>
    </w:p>
    <w:p w:rsidR="00CA5BBA" w:rsidRPr="000B4A47" w:rsidRDefault="00CA5BBA" w:rsidP="00C51131">
      <w:pPr>
        <w:rPr>
          <w:b/>
        </w:rPr>
      </w:pPr>
      <w:r w:rsidRPr="000B4A47">
        <w:rPr>
          <w:b/>
        </w:rPr>
        <w:tab/>
      </w:r>
      <w:r w:rsidRPr="000B4A47">
        <w:rPr>
          <w:b/>
        </w:rPr>
        <w:tab/>
      </w:r>
      <w:r w:rsidRPr="000B4A47">
        <w:rPr>
          <w:b/>
        </w:rPr>
        <w:tab/>
        <w:t>Department of Chemistry and Biochemistry, University of South Carolina</w:t>
      </w:r>
    </w:p>
    <w:p w:rsidR="000B4A47" w:rsidRDefault="000B4A47" w:rsidP="000B4A47">
      <w:pPr>
        <w:pStyle w:val="ListParagraph"/>
        <w:numPr>
          <w:ilvl w:val="0"/>
          <w:numId w:val="3"/>
        </w:numPr>
      </w:pPr>
      <w:r>
        <w:t>Build carbon fiber microelectrodes in house grafted with a Cu(II) selective ionophore.</w:t>
      </w:r>
    </w:p>
    <w:p w:rsidR="000B4A47" w:rsidRDefault="000B4A47" w:rsidP="000B4A47">
      <w:pPr>
        <w:pStyle w:val="ListParagraph"/>
        <w:numPr>
          <w:ilvl w:val="0"/>
          <w:numId w:val="3"/>
        </w:numPr>
      </w:pPr>
      <w:r>
        <w:t>Electrode surface modification and organic synthesis.</w:t>
      </w:r>
    </w:p>
    <w:p w:rsidR="000B4A47" w:rsidRDefault="000B4A47" w:rsidP="000B4A47">
      <w:pPr>
        <w:pStyle w:val="ListParagraph"/>
        <w:numPr>
          <w:ilvl w:val="0"/>
          <w:numId w:val="3"/>
        </w:numPr>
      </w:pPr>
      <w:r>
        <w:t>Fast-scan cyclic voltammetry and fast-scan controlled adsorption voltammetry.</w:t>
      </w:r>
    </w:p>
    <w:p w:rsidR="000B4A47" w:rsidRDefault="000B4A47" w:rsidP="000B4A47">
      <w:pPr>
        <w:pStyle w:val="ListParagraph"/>
        <w:numPr>
          <w:ilvl w:val="0"/>
          <w:numId w:val="3"/>
        </w:numPr>
      </w:pPr>
      <w:r>
        <w:t>Trace metal monitoring and on-site analysis.</w:t>
      </w:r>
    </w:p>
    <w:p w:rsidR="00F61617" w:rsidRDefault="000B4A47" w:rsidP="000B4A47">
      <w:pPr>
        <w:pStyle w:val="ListParagraph"/>
        <w:numPr>
          <w:ilvl w:val="0"/>
          <w:numId w:val="3"/>
        </w:numPr>
      </w:pPr>
      <w:r>
        <w:t>Environmental modelling using PHREEQC.</w:t>
      </w:r>
    </w:p>
    <w:p w:rsidR="00CA5BBA" w:rsidRDefault="00CA5BBA" w:rsidP="00CA5BBA"/>
    <w:p w:rsidR="000B4A47" w:rsidRDefault="000B4A47" w:rsidP="00CA5BBA"/>
    <w:p w:rsidR="00CA5BBA" w:rsidRDefault="000B4A47" w:rsidP="00CA5BBA">
      <w:pPr>
        <w:pStyle w:val="Heading1"/>
        <w:rPr>
          <w:u w:val="single"/>
        </w:rPr>
      </w:pPr>
      <w:r>
        <w:rPr>
          <w:u w:val="single"/>
        </w:rPr>
        <w:lastRenderedPageBreak/>
        <w:t>ACTIVITIES</w:t>
      </w:r>
      <w:r w:rsidR="00CA5BBA" w:rsidRPr="00CA5BBA">
        <w:rPr>
          <w:u w:val="single"/>
        </w:rPr>
        <w:t xml:space="preserve"> AND HONORS</w:t>
      </w:r>
      <w:r w:rsidR="00CA5BBA">
        <w:rPr>
          <w:u w:val="single"/>
        </w:rPr>
        <w:tab/>
      </w:r>
      <w:r w:rsidR="00CA5BBA">
        <w:rPr>
          <w:u w:val="single"/>
        </w:rPr>
        <w:tab/>
      </w:r>
      <w:r w:rsidR="00CA5BBA">
        <w:rPr>
          <w:u w:val="single"/>
        </w:rPr>
        <w:tab/>
      </w:r>
      <w:r w:rsidR="00CA5BBA">
        <w:rPr>
          <w:u w:val="single"/>
        </w:rPr>
        <w:tab/>
      </w:r>
      <w:r w:rsidR="00CA5BBA">
        <w:rPr>
          <w:u w:val="single"/>
        </w:rPr>
        <w:tab/>
      </w:r>
      <w:r w:rsidR="00CA5BBA">
        <w:rPr>
          <w:u w:val="single"/>
        </w:rPr>
        <w:tab/>
      </w:r>
      <w:r w:rsidR="00CA5BBA">
        <w:rPr>
          <w:u w:val="single"/>
        </w:rPr>
        <w:tab/>
      </w:r>
      <w:r w:rsidR="00CA5BBA">
        <w:rPr>
          <w:u w:val="single"/>
        </w:rPr>
        <w:tab/>
      </w:r>
      <w:r w:rsidR="00CA5BBA">
        <w:rPr>
          <w:u w:val="single"/>
        </w:rPr>
        <w:tab/>
      </w:r>
      <w:r w:rsidR="00CA5BBA">
        <w:rPr>
          <w:u w:val="single"/>
        </w:rPr>
        <w:tab/>
      </w:r>
      <w:r w:rsidR="00CA5BBA">
        <w:rPr>
          <w:u w:val="single"/>
        </w:rPr>
        <w:tab/>
      </w:r>
    </w:p>
    <w:p w:rsidR="000B4A47" w:rsidRDefault="000B4A47" w:rsidP="00CA5BBA"/>
    <w:p w:rsidR="00DF25F5" w:rsidRDefault="00CA5BBA" w:rsidP="00CA5BBA">
      <w:r>
        <w:t>2011-2015</w:t>
      </w:r>
      <w:r>
        <w:tab/>
      </w:r>
      <w:r>
        <w:tab/>
      </w:r>
      <w:r w:rsidR="00DF25F5">
        <w:t>Florida Academic Scholarship, Bright futures</w:t>
      </w:r>
    </w:p>
    <w:p w:rsidR="000B4A47" w:rsidRDefault="00DF25F5" w:rsidP="00CA5BBA">
      <w:r>
        <w:t>2011-2015</w:t>
      </w:r>
      <w:r>
        <w:tab/>
      </w:r>
      <w:r>
        <w:tab/>
        <w:t>University Freshman Scholarship, Florida State University</w:t>
      </w:r>
    </w:p>
    <w:p w:rsidR="000B4A47" w:rsidRDefault="000B4A47" w:rsidP="000B4A47">
      <w:r>
        <w:t>2012-2013</w:t>
      </w:r>
      <w:r>
        <w:tab/>
      </w:r>
      <w:r>
        <w:tab/>
        <w:t>Undergraduate Research Opportunities Program, Florida State University</w:t>
      </w:r>
    </w:p>
    <w:p w:rsidR="000B4A47" w:rsidRDefault="000B4A47" w:rsidP="000B4A47">
      <w:r>
        <w:t>2015</w:t>
      </w:r>
      <w:r>
        <w:tab/>
      </w:r>
      <w:r>
        <w:tab/>
      </w:r>
      <w:r>
        <w:tab/>
        <w:t xml:space="preserve">Graduated </w:t>
      </w:r>
      <w:r w:rsidRPr="00CA5BBA">
        <w:rPr>
          <w:i/>
        </w:rPr>
        <w:t>Cum Laude</w:t>
      </w:r>
      <w:r>
        <w:t xml:space="preserve"> from Florida State University</w:t>
      </w:r>
    </w:p>
    <w:p w:rsidR="000B4A47" w:rsidRDefault="000B4A47" w:rsidP="000B4A47">
      <w:pPr>
        <w:ind w:left="2160" w:hanging="2160"/>
      </w:pPr>
      <w:r>
        <w:t>2016</w:t>
      </w:r>
      <w:r w:rsidR="00152929">
        <w:t>-2017</w:t>
      </w:r>
      <w:r>
        <w:tab/>
      </w:r>
      <w:r w:rsidR="00E87424">
        <w:t>Graduate Association for Brain Awareness (</w:t>
      </w:r>
      <w:r>
        <w:t>GABA</w:t>
      </w:r>
      <w:r w:rsidR="00E87424">
        <w:t>)</w:t>
      </w:r>
      <w:r>
        <w:t xml:space="preserve"> – a student organization dedicated to neurochemistry related outreach, University of South Carolina</w:t>
      </w:r>
    </w:p>
    <w:p w:rsidR="000B4A47" w:rsidRDefault="000B4A47" w:rsidP="000B4A47">
      <w:pPr>
        <w:ind w:left="2160" w:hanging="2160"/>
      </w:pPr>
      <w:r>
        <w:t xml:space="preserve">2016 </w:t>
      </w:r>
      <w:r>
        <w:tab/>
        <w:t xml:space="preserve">SERMACS </w:t>
      </w:r>
      <w:r w:rsidR="00E87424">
        <w:t xml:space="preserve">Undergraduate </w:t>
      </w:r>
      <w:r>
        <w:t>Poster Judge</w:t>
      </w:r>
    </w:p>
    <w:p w:rsidR="00E87424" w:rsidRDefault="00E87424" w:rsidP="000B4A47">
      <w:pPr>
        <w:ind w:left="2160" w:hanging="2160"/>
      </w:pPr>
      <w:r>
        <w:t>2017</w:t>
      </w:r>
      <w:r>
        <w:tab/>
        <w:t>Chemistry Outreach Program, University of South Carolina</w:t>
      </w:r>
    </w:p>
    <w:p w:rsidR="00E87424" w:rsidRDefault="00E87424" w:rsidP="000B4A47">
      <w:pPr>
        <w:ind w:left="2160" w:hanging="2160"/>
      </w:pPr>
      <w:r>
        <w:t>2017</w:t>
      </w:r>
      <w:r>
        <w:tab/>
        <w:t>3 Minute Thesis Competition Finalist</w:t>
      </w:r>
    </w:p>
    <w:p w:rsidR="00DF25F5" w:rsidRDefault="00DF25F5" w:rsidP="00CA5BBA"/>
    <w:p w:rsidR="00DF25F5" w:rsidRDefault="00DF25F5" w:rsidP="00DF25F5">
      <w:pPr>
        <w:pStyle w:val="Heading1"/>
        <w:rPr>
          <w:u w:val="single"/>
        </w:rPr>
      </w:pPr>
      <w:r w:rsidRPr="00DF25F5">
        <w:rPr>
          <w:u w:val="single"/>
        </w:rPr>
        <w:t>PEER REVIEWED PUBLICATIONS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F25F5" w:rsidRPr="00DF25F5" w:rsidRDefault="00DF25F5" w:rsidP="00DF25F5">
      <w:pPr>
        <w:pStyle w:val="NoSpacing"/>
      </w:pPr>
    </w:p>
    <w:p w:rsidR="00DF25F5" w:rsidRPr="00DF25F5" w:rsidRDefault="00DF25F5" w:rsidP="00DF25F5">
      <w:pPr>
        <w:pStyle w:val="NoSpacing"/>
      </w:pPr>
      <w:r w:rsidRPr="00DF25F5">
        <w:rPr>
          <w:b/>
          <w:bCs/>
        </w:rPr>
        <w:t>Holmes, J.A.</w:t>
      </w:r>
      <w:r w:rsidRPr="00DF25F5">
        <w:t>;</w:t>
      </w:r>
      <w:r>
        <w:t xml:space="preserve"> </w:t>
      </w:r>
      <w:proofErr w:type="spellStart"/>
      <w:r w:rsidR="00FE2014">
        <w:t>Pathirathna</w:t>
      </w:r>
      <w:proofErr w:type="spellEnd"/>
      <w:r w:rsidR="00FE2014">
        <w:t>, P</w:t>
      </w:r>
      <w:r w:rsidR="00FE2014" w:rsidRPr="00DF25F5">
        <w:t xml:space="preserve">.; </w:t>
      </w:r>
      <w:r>
        <w:t>Hashemi, P</w:t>
      </w:r>
      <w:r w:rsidRPr="00DF25F5">
        <w:t xml:space="preserve">. “Recent developments in voltammetric techniques for on-site trace metal monitoring.” (In preparation – </w:t>
      </w:r>
      <w:r w:rsidR="00E87424">
        <w:t>Reviews in Analytical Chemistry</w:t>
      </w:r>
      <w:r w:rsidRPr="00DF25F5">
        <w:t>)</w:t>
      </w:r>
    </w:p>
    <w:p w:rsidR="00CA5BBA" w:rsidRPr="00DF25F5" w:rsidRDefault="00CA5BBA" w:rsidP="00DF25F5">
      <w:pPr>
        <w:pStyle w:val="NoSpacing"/>
      </w:pPr>
      <w:r w:rsidRPr="00DF25F5">
        <w:tab/>
      </w:r>
      <w:r w:rsidRPr="00DF25F5">
        <w:tab/>
      </w:r>
      <w:r w:rsidRPr="00DF25F5">
        <w:tab/>
      </w:r>
    </w:p>
    <w:p w:rsidR="00DF25F5" w:rsidRDefault="00DF25F5" w:rsidP="00DF25F5">
      <w:pPr>
        <w:pStyle w:val="NoSpacing"/>
        <w:rPr>
          <w:rFonts w:ascii="MS Mincho" w:eastAsia="MS Mincho" w:hAnsi="MS Mincho" w:cs="MS Mincho"/>
        </w:rPr>
      </w:pPr>
      <w:r w:rsidRPr="00DF25F5">
        <w:rPr>
          <w:b/>
          <w:bCs/>
        </w:rPr>
        <w:t>Holmes, J.A.</w:t>
      </w:r>
      <w:r w:rsidRPr="00DF25F5">
        <w:t>; Hashemi, P. “Ionophore-grafted carbon fiber microelectrodes as on-site trace metal sensor.” (In preparation – Envir</w:t>
      </w:r>
      <w:r w:rsidR="00E87424">
        <w:t>onmental Science and Technology</w:t>
      </w:r>
      <w:r w:rsidRPr="00DF25F5">
        <w:t xml:space="preserve">) </w:t>
      </w:r>
      <w:r w:rsidRPr="00DF25F5">
        <w:rPr>
          <w:rFonts w:ascii="MS Mincho" w:eastAsia="MS Mincho" w:hAnsi="MS Mincho" w:cs="MS Mincho"/>
        </w:rPr>
        <w:t> </w:t>
      </w:r>
    </w:p>
    <w:p w:rsidR="00E87424" w:rsidRDefault="00E87424" w:rsidP="00DF25F5">
      <w:pPr>
        <w:pStyle w:val="NoSpacing"/>
        <w:rPr>
          <w:rFonts w:ascii="MS Mincho" w:eastAsia="MS Mincho" w:hAnsi="MS Mincho" w:cs="MS Mincho"/>
        </w:rPr>
      </w:pPr>
    </w:p>
    <w:p w:rsidR="00E87424" w:rsidRPr="00E87424" w:rsidRDefault="00E87424" w:rsidP="00DF25F5">
      <w:pPr>
        <w:pStyle w:val="NoSpacing"/>
        <w:rPr>
          <w:rFonts w:ascii="MS Mincho" w:eastAsia="MS Mincho" w:hAnsi="MS Mincho" w:cs="MS Mincho"/>
        </w:rPr>
      </w:pPr>
      <w:r w:rsidRPr="00DF25F5">
        <w:rPr>
          <w:b/>
          <w:bCs/>
        </w:rPr>
        <w:t>Holmes, J.A.</w:t>
      </w:r>
      <w:r w:rsidRPr="00DF25F5">
        <w:t xml:space="preserve">; </w:t>
      </w:r>
      <w:r w:rsidR="007D778A">
        <w:t xml:space="preserve">Redden, B., </w:t>
      </w:r>
      <w:proofErr w:type="spellStart"/>
      <w:r w:rsidR="007D778A">
        <w:t>Wiskur</w:t>
      </w:r>
      <w:proofErr w:type="spellEnd"/>
      <w:r w:rsidR="007D778A">
        <w:t xml:space="preserve">, C., </w:t>
      </w:r>
      <w:r w:rsidRPr="00DF25F5">
        <w:t>Hashemi, P. “</w:t>
      </w:r>
      <w:r w:rsidR="007D778A">
        <w:t xml:space="preserve">Electrochemical detection of non-electroactive neurotransmitters using </w:t>
      </w:r>
      <w:proofErr w:type="spellStart"/>
      <w:r w:rsidR="007D778A">
        <w:t>ionphore</w:t>
      </w:r>
      <w:proofErr w:type="spellEnd"/>
      <w:r w:rsidR="007D778A">
        <w:t>-grafted</w:t>
      </w:r>
      <w:r w:rsidR="00FE2014">
        <w:t xml:space="preserve"> carbon fiber microelectrodes” </w:t>
      </w:r>
      <w:r w:rsidRPr="00DF25F5">
        <w:t>(In prepar</w:t>
      </w:r>
      <w:r>
        <w:t>ation</w:t>
      </w:r>
      <w:r w:rsidR="00FE2014">
        <w:t xml:space="preserve"> – Analytical Chemistry</w:t>
      </w:r>
      <w:r w:rsidRPr="00DF25F5">
        <w:t xml:space="preserve">) </w:t>
      </w:r>
      <w:r w:rsidRPr="00DF25F5">
        <w:rPr>
          <w:rFonts w:ascii="MS Mincho" w:eastAsia="MS Mincho" w:hAnsi="MS Mincho" w:cs="MS Mincho"/>
        </w:rPr>
        <w:t> </w:t>
      </w:r>
    </w:p>
    <w:p w:rsidR="00DF25F5" w:rsidRDefault="00DF25F5" w:rsidP="00DF25F5">
      <w:pPr>
        <w:pStyle w:val="NoSpacing"/>
      </w:pPr>
    </w:p>
    <w:p w:rsidR="00DF25F5" w:rsidRDefault="000B4A47" w:rsidP="00DF25F5">
      <w:pPr>
        <w:pStyle w:val="Heading1"/>
        <w:rPr>
          <w:u w:val="single"/>
        </w:rPr>
      </w:pPr>
      <w:r>
        <w:rPr>
          <w:u w:val="single"/>
        </w:rPr>
        <w:t>CONFERENCE</w:t>
      </w:r>
      <w:r w:rsidR="00DF25F5" w:rsidRPr="00DF25F5">
        <w:rPr>
          <w:u w:val="single"/>
        </w:rPr>
        <w:t xml:space="preserve"> PRESENTATIONS</w:t>
      </w:r>
      <w:r w:rsidR="00DF25F5">
        <w:rPr>
          <w:u w:val="single"/>
        </w:rPr>
        <w:tab/>
      </w:r>
      <w:r w:rsidR="00DF25F5">
        <w:rPr>
          <w:u w:val="single"/>
        </w:rPr>
        <w:tab/>
      </w:r>
      <w:r w:rsidR="00DF25F5">
        <w:rPr>
          <w:u w:val="single"/>
        </w:rPr>
        <w:tab/>
      </w:r>
      <w:r w:rsidR="00DF25F5">
        <w:rPr>
          <w:u w:val="single"/>
        </w:rPr>
        <w:tab/>
      </w:r>
      <w:r w:rsidR="00DF25F5">
        <w:rPr>
          <w:u w:val="single"/>
        </w:rPr>
        <w:tab/>
      </w:r>
      <w:r w:rsidR="00DF25F5">
        <w:rPr>
          <w:u w:val="single"/>
        </w:rPr>
        <w:tab/>
      </w:r>
      <w:r w:rsidR="00DF25F5">
        <w:rPr>
          <w:u w:val="single"/>
        </w:rPr>
        <w:tab/>
      </w:r>
      <w:r w:rsidR="00DF25F5">
        <w:rPr>
          <w:u w:val="single"/>
        </w:rPr>
        <w:tab/>
      </w:r>
      <w:r w:rsidR="00DF25F5">
        <w:rPr>
          <w:u w:val="single"/>
        </w:rPr>
        <w:tab/>
      </w:r>
      <w:r w:rsidR="00DF25F5">
        <w:rPr>
          <w:u w:val="single"/>
        </w:rPr>
        <w:tab/>
      </w:r>
    </w:p>
    <w:p w:rsidR="00DF25F5" w:rsidRDefault="00DF25F5" w:rsidP="00DF25F5"/>
    <w:p w:rsidR="000B4A47" w:rsidRPr="000B4A47" w:rsidRDefault="000B4A47" w:rsidP="00DF25F5">
      <w:pPr>
        <w:rPr>
          <w:rFonts w:ascii="Arial" w:hAnsi="Arial" w:cs="Arial"/>
          <w:b/>
          <w:i/>
        </w:rPr>
      </w:pPr>
      <w:r w:rsidRPr="000B4A47">
        <w:rPr>
          <w:rFonts w:ascii="Arial" w:hAnsi="Arial" w:cs="Arial"/>
          <w:b/>
          <w:i/>
        </w:rPr>
        <w:t>Poster</w:t>
      </w:r>
    </w:p>
    <w:p w:rsidR="000B4A47" w:rsidRPr="000B4A47" w:rsidRDefault="000B4A47" w:rsidP="00DF25F5">
      <w:pPr>
        <w:rPr>
          <w:b/>
          <w:i/>
        </w:rPr>
      </w:pPr>
    </w:p>
    <w:p w:rsidR="00DF25F5" w:rsidRDefault="00DF25F5" w:rsidP="00DF25F5">
      <w:pPr>
        <w:pStyle w:val="NoSpacing"/>
        <w:ind w:left="1440" w:hanging="1440"/>
      </w:pPr>
      <w:r w:rsidRPr="00DF25F5">
        <w:t>2013</w:t>
      </w:r>
      <w:r w:rsidRPr="00DF25F5">
        <w:tab/>
      </w:r>
      <w:r w:rsidRPr="00DF25F5">
        <w:rPr>
          <w:b/>
          <w:bCs/>
        </w:rPr>
        <w:t xml:space="preserve">Holmes, J.A.; </w:t>
      </w:r>
      <w:proofErr w:type="spellStart"/>
      <w:r w:rsidRPr="00DF25F5">
        <w:t>Schloth</w:t>
      </w:r>
      <w:proofErr w:type="spellEnd"/>
      <w:r w:rsidRPr="00DF25F5">
        <w:t xml:space="preserve">, R.; </w:t>
      </w:r>
      <w:proofErr w:type="spellStart"/>
      <w:r w:rsidRPr="00DF25F5">
        <w:t>Bühler</w:t>
      </w:r>
      <w:proofErr w:type="spellEnd"/>
      <w:r w:rsidRPr="00DF25F5">
        <w:t xml:space="preserve">, M.; Miller, T.E. “Top-Predator Effects in Pitcher Plant Food Webs,” Florida State University Spring Undergraduate Research Symposium, Tallahassee, FL </w:t>
      </w:r>
    </w:p>
    <w:p w:rsidR="00DF25F5" w:rsidRDefault="00DF25F5" w:rsidP="00DF25F5">
      <w:pPr>
        <w:pStyle w:val="NoSpacing"/>
        <w:ind w:left="1440" w:hanging="1440"/>
      </w:pPr>
    </w:p>
    <w:p w:rsidR="000B4A47" w:rsidRDefault="000B4A47" w:rsidP="00DF25F5">
      <w:pPr>
        <w:pStyle w:val="NoSpacing"/>
        <w:ind w:left="1440" w:hanging="1440"/>
        <w:rPr>
          <w:b/>
          <w:i/>
        </w:rPr>
      </w:pPr>
      <w:r>
        <w:rPr>
          <w:b/>
          <w:i/>
        </w:rPr>
        <w:t>Talks</w:t>
      </w:r>
    </w:p>
    <w:p w:rsidR="000B4A47" w:rsidRPr="000B4A47" w:rsidRDefault="000B4A47" w:rsidP="00DF25F5">
      <w:pPr>
        <w:pStyle w:val="NoSpacing"/>
        <w:ind w:left="1440" w:hanging="1440"/>
        <w:rPr>
          <w:b/>
          <w:i/>
        </w:rPr>
      </w:pPr>
    </w:p>
    <w:p w:rsidR="00D51C27" w:rsidRDefault="00DF25F5" w:rsidP="00D51C27">
      <w:pPr>
        <w:pStyle w:val="NoSpacing"/>
        <w:ind w:left="1440" w:hanging="1440"/>
        <w:rPr>
          <w:rFonts w:ascii="Times" w:hAnsi="Times" w:cs="Times"/>
        </w:rPr>
      </w:pPr>
      <w:r>
        <w:t>2016</w:t>
      </w:r>
      <w:r>
        <w:tab/>
      </w:r>
      <w:r w:rsidR="00D51C27">
        <w:rPr>
          <w:b/>
          <w:bCs/>
        </w:rPr>
        <w:t>Holmes, J.A.</w:t>
      </w:r>
      <w:r w:rsidR="00D51C27">
        <w:t xml:space="preserve">; </w:t>
      </w:r>
      <w:proofErr w:type="spellStart"/>
      <w:r w:rsidR="00D51C27">
        <w:t>Pathirathna</w:t>
      </w:r>
      <w:proofErr w:type="spellEnd"/>
      <w:r w:rsidR="00D51C27">
        <w:t xml:space="preserve">, P.; </w:t>
      </w:r>
      <w:proofErr w:type="spellStart"/>
      <w:r w:rsidR="00D51C27">
        <w:t>Siriwardhane</w:t>
      </w:r>
      <w:proofErr w:type="spellEnd"/>
      <w:r w:rsidR="00D51C27">
        <w:t xml:space="preserve">, T.; Hashemi, P. “Characterization of ionophore-grafted carbon fiber microelectrodes,” SERMACS, Columbia, SC </w:t>
      </w:r>
      <w:r w:rsidR="00D51C27">
        <w:rPr>
          <w:rFonts w:ascii="MS Mincho" w:eastAsia="MS Mincho" w:hAnsi="MS Mincho" w:cs="MS Mincho"/>
        </w:rPr>
        <w:t> </w:t>
      </w:r>
    </w:p>
    <w:p w:rsidR="00DF25F5" w:rsidRDefault="00DF25F5" w:rsidP="00D52986">
      <w:pPr>
        <w:pStyle w:val="NoSpacing"/>
      </w:pPr>
    </w:p>
    <w:p w:rsidR="00DF25F5" w:rsidRPr="000B4A47" w:rsidRDefault="00D51C27" w:rsidP="000B4A47">
      <w:pPr>
        <w:pStyle w:val="NoSpacing"/>
        <w:ind w:left="1440" w:hanging="1440"/>
        <w:rPr>
          <w:rFonts w:ascii="Times" w:hAnsi="Times" w:cs="Times"/>
        </w:rPr>
      </w:pPr>
      <w:r>
        <w:t>2017</w:t>
      </w:r>
      <w:r>
        <w:tab/>
      </w:r>
      <w:r>
        <w:rPr>
          <w:b/>
          <w:bCs/>
        </w:rPr>
        <w:t>Holmes, J.A.</w:t>
      </w:r>
      <w:r>
        <w:t xml:space="preserve">; </w:t>
      </w:r>
      <w:proofErr w:type="spellStart"/>
      <w:r>
        <w:t>Pathirathna</w:t>
      </w:r>
      <w:proofErr w:type="spellEnd"/>
      <w:r>
        <w:t>, P.;</w:t>
      </w:r>
      <w:r w:rsidR="00D52986">
        <w:t xml:space="preserve"> </w:t>
      </w:r>
      <w:proofErr w:type="spellStart"/>
      <w:r w:rsidR="00D52986">
        <w:t>Siriwardhane</w:t>
      </w:r>
      <w:proofErr w:type="spellEnd"/>
      <w:r w:rsidR="00D52986">
        <w:t>, T.;</w:t>
      </w:r>
      <w:r>
        <w:t xml:space="preserve"> Hashemi, P. “Ionophore-Grafted Carbon Fiber Microelectrodes as On-Site Trace Metal Voltammetric Sensor,” </w:t>
      </w:r>
      <w:proofErr w:type="spellStart"/>
      <w:r>
        <w:t>Pittcon</w:t>
      </w:r>
      <w:proofErr w:type="spellEnd"/>
      <w:r>
        <w:t xml:space="preserve"> Conference &amp; Expo, Chicago, IL </w:t>
      </w:r>
      <w:r>
        <w:rPr>
          <w:rFonts w:ascii="MS Mincho" w:eastAsia="MS Mincho" w:hAnsi="MS Mincho" w:cs="MS Mincho"/>
        </w:rPr>
        <w:t> </w:t>
      </w:r>
    </w:p>
    <w:p w:rsidR="00DF25F5" w:rsidRPr="00DF25F5" w:rsidRDefault="00DF25F5" w:rsidP="00D51C27">
      <w:pPr>
        <w:pStyle w:val="NoSpacing"/>
        <w:rPr>
          <w:rFonts w:ascii="Times" w:hAnsi="Times" w:cs="Times"/>
        </w:rPr>
      </w:pPr>
    </w:p>
    <w:p w:rsidR="00CA5BBA" w:rsidRDefault="000B4A47" w:rsidP="00C5113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Attended</w:t>
      </w:r>
    </w:p>
    <w:p w:rsidR="000B4A47" w:rsidRDefault="000B4A47" w:rsidP="00C51131">
      <w:pPr>
        <w:rPr>
          <w:rFonts w:ascii="Arial" w:hAnsi="Arial" w:cs="Arial"/>
        </w:rPr>
      </w:pPr>
    </w:p>
    <w:p w:rsidR="000B4A47" w:rsidRDefault="000B4A47" w:rsidP="00C51131">
      <w:pPr>
        <w:rPr>
          <w:rFonts w:ascii="Arial" w:hAnsi="Arial" w:cs="Arial"/>
        </w:rPr>
      </w:pPr>
      <w:r>
        <w:rPr>
          <w:rFonts w:ascii="Arial" w:hAnsi="Arial" w:cs="Arial"/>
        </w:rPr>
        <w:t>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Pittcon</w:t>
      </w:r>
      <w:proofErr w:type="spellEnd"/>
      <w:r>
        <w:rPr>
          <w:rFonts w:ascii="Arial" w:hAnsi="Arial" w:cs="Arial"/>
        </w:rPr>
        <w:t xml:space="preserve"> Conference &amp; Expo, Atlanta, GA</w:t>
      </w:r>
    </w:p>
    <w:p w:rsidR="000B4A47" w:rsidRDefault="000B4A47" w:rsidP="00C51131">
      <w:pPr>
        <w:rPr>
          <w:rFonts w:ascii="Arial" w:hAnsi="Arial" w:cs="Arial"/>
        </w:rPr>
      </w:pPr>
    </w:p>
    <w:p w:rsidR="000E5A72" w:rsidRDefault="000E5A72" w:rsidP="00C51131">
      <w:pPr>
        <w:rPr>
          <w:rFonts w:ascii="Arial" w:hAnsi="Arial" w:cs="Arial"/>
        </w:rPr>
      </w:pPr>
    </w:p>
    <w:p w:rsidR="000B4A47" w:rsidRPr="000B4A47" w:rsidRDefault="000B4A47" w:rsidP="00C51131">
      <w:pPr>
        <w:rPr>
          <w:rFonts w:ascii="Arial" w:hAnsi="Arial" w:cs="Arial"/>
          <w:b/>
          <w:u w:val="single"/>
        </w:rPr>
      </w:pPr>
      <w:r w:rsidRPr="000B4A47">
        <w:rPr>
          <w:rFonts w:ascii="Arial" w:hAnsi="Arial" w:cs="Arial"/>
          <w:b/>
          <w:u w:val="single"/>
        </w:rPr>
        <w:t>TEACHING EXPERIENCE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0B4A47" w:rsidRDefault="000B4A47" w:rsidP="00C51131">
      <w:pPr>
        <w:rPr>
          <w:rFonts w:ascii="Arial" w:hAnsi="Arial" w:cs="Arial"/>
          <w:b/>
        </w:rPr>
      </w:pPr>
    </w:p>
    <w:p w:rsidR="000B4A47" w:rsidRDefault="000B4A47" w:rsidP="00C51131">
      <w:pPr>
        <w:rPr>
          <w:rFonts w:ascii="Arial" w:hAnsi="Arial" w:cs="Arial"/>
        </w:rPr>
      </w:pPr>
      <w:r>
        <w:rPr>
          <w:rFonts w:ascii="Arial" w:hAnsi="Arial" w:cs="Arial"/>
        </w:rPr>
        <w:t>2015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General Chemistry 1 Honors – Dr. Scott Goode</w:t>
      </w:r>
    </w:p>
    <w:p w:rsidR="000B4A47" w:rsidRDefault="000B4A47" w:rsidP="00C511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2016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General Chemistry 2 Honors – Dr. Scott Goode</w:t>
      </w:r>
    </w:p>
    <w:p w:rsidR="000B4A47" w:rsidRPr="000B4A47" w:rsidRDefault="000B4A47" w:rsidP="00C51131">
      <w:r>
        <w:rPr>
          <w:rFonts w:ascii="Arial" w:hAnsi="Arial" w:cs="Arial"/>
        </w:rPr>
        <w:t xml:space="preserve">2016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Mentorship of 2 undergraduate students pursuing research</w:t>
      </w:r>
    </w:p>
    <w:sectPr w:rsidR="000B4A47" w:rsidRPr="000B4A47" w:rsidSect="00C511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C07" w:rsidRDefault="00C42C07" w:rsidP="00C51131">
      <w:r>
        <w:separator/>
      </w:r>
    </w:p>
  </w:endnote>
  <w:endnote w:type="continuationSeparator" w:id="0">
    <w:p w:rsidR="00C42C07" w:rsidRDefault="00C42C07" w:rsidP="00C5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C07" w:rsidRDefault="00C42C07" w:rsidP="00C51131">
      <w:r>
        <w:separator/>
      </w:r>
    </w:p>
  </w:footnote>
  <w:footnote w:type="continuationSeparator" w:id="0">
    <w:p w:rsidR="00C42C07" w:rsidRDefault="00C42C07" w:rsidP="00C51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BB51452"/>
    <w:multiLevelType w:val="hybridMultilevel"/>
    <w:tmpl w:val="63787BCC"/>
    <w:lvl w:ilvl="0" w:tplc="F31E5FD2">
      <w:numFmt w:val="bullet"/>
      <w:lvlText w:val="•"/>
      <w:lvlJc w:val="left"/>
      <w:pPr>
        <w:ind w:left="46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41272D3"/>
    <w:multiLevelType w:val="hybridMultilevel"/>
    <w:tmpl w:val="AF98FDD8"/>
    <w:lvl w:ilvl="0" w:tplc="F31E5FD2">
      <w:numFmt w:val="bullet"/>
      <w:lvlText w:val="•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3396E"/>
    <w:multiLevelType w:val="hybridMultilevel"/>
    <w:tmpl w:val="01CA1D68"/>
    <w:lvl w:ilvl="0" w:tplc="F31E5FD2">
      <w:numFmt w:val="bullet"/>
      <w:lvlText w:val="•"/>
      <w:lvlJc w:val="left"/>
      <w:pPr>
        <w:ind w:left="46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36AD496D"/>
    <w:multiLevelType w:val="hybridMultilevel"/>
    <w:tmpl w:val="61A6A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F5275"/>
    <w:multiLevelType w:val="hybridMultilevel"/>
    <w:tmpl w:val="5226FB7E"/>
    <w:lvl w:ilvl="0" w:tplc="F31E5FD2">
      <w:numFmt w:val="bullet"/>
      <w:lvlText w:val="•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31"/>
    <w:rsid w:val="00002EC0"/>
    <w:rsid w:val="00077AB9"/>
    <w:rsid w:val="000B09A3"/>
    <w:rsid w:val="000B4A47"/>
    <w:rsid w:val="000E5A72"/>
    <w:rsid w:val="00152929"/>
    <w:rsid w:val="001808AA"/>
    <w:rsid w:val="001A5E2A"/>
    <w:rsid w:val="001D38F1"/>
    <w:rsid w:val="00216AD9"/>
    <w:rsid w:val="00244DD7"/>
    <w:rsid w:val="00271052"/>
    <w:rsid w:val="002956A8"/>
    <w:rsid w:val="003818CE"/>
    <w:rsid w:val="00385A14"/>
    <w:rsid w:val="003C4957"/>
    <w:rsid w:val="00444BE4"/>
    <w:rsid w:val="004D04EA"/>
    <w:rsid w:val="007B710D"/>
    <w:rsid w:val="007D778A"/>
    <w:rsid w:val="0082430E"/>
    <w:rsid w:val="00833F00"/>
    <w:rsid w:val="008A4019"/>
    <w:rsid w:val="009556F5"/>
    <w:rsid w:val="00A532A5"/>
    <w:rsid w:val="00AB6A3F"/>
    <w:rsid w:val="00AF236B"/>
    <w:rsid w:val="00BB0F37"/>
    <w:rsid w:val="00BC03EE"/>
    <w:rsid w:val="00C12546"/>
    <w:rsid w:val="00C35A84"/>
    <w:rsid w:val="00C42C07"/>
    <w:rsid w:val="00C51131"/>
    <w:rsid w:val="00C62A9F"/>
    <w:rsid w:val="00C90133"/>
    <w:rsid w:val="00CA5BBA"/>
    <w:rsid w:val="00D51C27"/>
    <w:rsid w:val="00D52986"/>
    <w:rsid w:val="00D917A1"/>
    <w:rsid w:val="00DD5587"/>
    <w:rsid w:val="00DF25F5"/>
    <w:rsid w:val="00E40B69"/>
    <w:rsid w:val="00E87424"/>
    <w:rsid w:val="00F61617"/>
    <w:rsid w:val="00F72D99"/>
    <w:rsid w:val="00F802DA"/>
    <w:rsid w:val="00FD4E41"/>
    <w:rsid w:val="00FE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308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1131"/>
    <w:pPr>
      <w:keepNext/>
      <w:keepLines/>
      <w:spacing w:before="240"/>
      <w:outlineLvl w:val="0"/>
    </w:pPr>
    <w:rPr>
      <w:rFonts w:ascii="Arial" w:eastAsiaTheme="majorEastAsia" w:hAnsi="Arial" w:cs="Arial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113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DF25F5"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C51131"/>
    <w:rPr>
      <w:rFonts w:ascii="Arial" w:eastAsiaTheme="majorEastAsia" w:hAnsi="Arial" w:cs="Arial"/>
      <w:b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C511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131"/>
  </w:style>
  <w:style w:type="paragraph" w:styleId="Footer">
    <w:name w:val="footer"/>
    <w:basedOn w:val="Normal"/>
    <w:link w:val="FooterChar"/>
    <w:uiPriority w:val="99"/>
    <w:unhideWhenUsed/>
    <w:rsid w:val="00C511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131"/>
  </w:style>
  <w:style w:type="paragraph" w:styleId="ListParagraph">
    <w:name w:val="List Paragraph"/>
    <w:basedOn w:val="Normal"/>
    <w:uiPriority w:val="34"/>
    <w:qFormat/>
    <w:rsid w:val="00F72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605</Words>
  <Characters>3450</Characters>
  <Application>Microsoft Macintosh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EDUCATION														</vt:lpstr>
      <vt:lpstr>RESEARCH EXPERIENCE											</vt:lpstr>
      <vt:lpstr>ACTIVITIES AND HONORS											</vt:lpstr>
      <vt:lpstr>PEER REVIEWED PUBLICATIONS										</vt:lpstr>
      <vt:lpstr>CONFERENCE PRESENTATIONS										</vt:lpstr>
    </vt:vector>
  </TitlesOfParts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HOLMES, JORDAN A</dc:creator>
  <cp:keywords/>
  <dc:description/>
  <cp:lastModifiedBy>HOLMES, JORDAN A</cp:lastModifiedBy>
  <cp:revision>9</cp:revision>
  <cp:lastPrinted>2016-10-26T18:38:00Z</cp:lastPrinted>
  <dcterms:created xsi:type="dcterms:W3CDTF">2016-10-26T20:58:00Z</dcterms:created>
  <dcterms:modified xsi:type="dcterms:W3CDTF">2017-06-13T20:55:00Z</dcterms:modified>
</cp:coreProperties>
</file>